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8B11A" w14:textId="6527C102" w:rsidR="00095244" w:rsidRDefault="002B792F" w:rsidP="00F44F90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val="sr-Cyrl-RS"/>
        </w:rPr>
      </w:pPr>
      <w:r>
        <w:rPr>
          <w:rFonts w:ascii="Times New Roman" w:hAnsi="Times New Roman" w:cs="Times New Roman"/>
          <w:noProof/>
          <w:sz w:val="24"/>
          <w:szCs w:val="24"/>
          <w:lang w:val="sr-Cyrl-RS"/>
        </w:rPr>
        <w:t>Основна школа______________________________</w:t>
      </w:r>
    </w:p>
    <w:p w14:paraId="1D7EF1D7" w14:textId="77777777" w:rsidR="003D7774" w:rsidRDefault="003D7774" w:rsidP="00F44F90">
      <w:pPr>
        <w:pStyle w:val="BodyText"/>
        <w:kinsoku w:val="0"/>
        <w:overflowPunct w:val="0"/>
        <w:spacing w:before="0"/>
        <w:ind w:left="0"/>
        <w:rPr>
          <w:b/>
          <w:bCs/>
          <w:color w:val="231F20"/>
          <w:spacing w:val="7"/>
          <w:sz w:val="28"/>
        </w:rPr>
      </w:pPr>
    </w:p>
    <w:p w14:paraId="2A1082D9" w14:textId="77777777" w:rsidR="0042165E" w:rsidRPr="007C0A12" w:rsidRDefault="0042165E" w:rsidP="0042165E">
      <w:pPr>
        <w:pStyle w:val="BodyText"/>
        <w:kinsoku w:val="0"/>
        <w:overflowPunct w:val="0"/>
        <w:spacing w:before="0"/>
        <w:ind w:left="0"/>
        <w:jc w:val="center"/>
        <w:rPr>
          <w:rFonts w:ascii="Mistral" w:hAnsi="Mistral"/>
          <w:color w:val="000000"/>
          <w:sz w:val="40"/>
          <w:szCs w:val="40"/>
          <w:lang w:val="ru-RU"/>
        </w:rPr>
      </w:pPr>
      <w:r w:rsidRPr="007C0A12">
        <w:rPr>
          <w:rFonts w:ascii="Mistral" w:hAnsi="Mistral"/>
          <w:b/>
          <w:bCs/>
          <w:color w:val="231F20"/>
          <w:spacing w:val="7"/>
          <w:sz w:val="40"/>
          <w:szCs w:val="40"/>
          <w:lang w:val="ru-RU"/>
        </w:rPr>
        <w:t>ОПЕРАТИВНИ</w:t>
      </w:r>
      <w:r w:rsidRPr="007C0A12">
        <w:rPr>
          <w:rFonts w:ascii="Mistral" w:hAnsi="Mistral"/>
          <w:b/>
          <w:bCs/>
          <w:color w:val="231F20"/>
          <w:spacing w:val="24"/>
          <w:sz w:val="40"/>
          <w:szCs w:val="40"/>
          <w:lang w:val="ru-RU"/>
        </w:rPr>
        <w:t xml:space="preserve"> </w:t>
      </w:r>
      <w:r w:rsidRPr="007C0A12">
        <w:rPr>
          <w:rFonts w:ascii="Mistral" w:hAnsi="Mistral"/>
          <w:b/>
          <w:bCs/>
          <w:color w:val="231F20"/>
          <w:spacing w:val="9"/>
          <w:sz w:val="40"/>
          <w:szCs w:val="40"/>
          <w:lang w:val="ru-RU"/>
        </w:rPr>
        <w:t>ПЛАН</w:t>
      </w:r>
      <w:r w:rsidRPr="007C0A12">
        <w:rPr>
          <w:rFonts w:ascii="Mistral" w:hAnsi="Mistral"/>
          <w:b/>
          <w:bCs/>
          <w:color w:val="231F20"/>
          <w:spacing w:val="24"/>
          <w:sz w:val="40"/>
          <w:szCs w:val="40"/>
          <w:lang w:val="ru-RU"/>
        </w:rPr>
        <w:t xml:space="preserve"> </w:t>
      </w:r>
      <w:r w:rsidRPr="007C0A12">
        <w:rPr>
          <w:rFonts w:ascii="Mistral" w:hAnsi="Mistral"/>
          <w:b/>
          <w:bCs/>
          <w:color w:val="231F20"/>
          <w:spacing w:val="6"/>
          <w:sz w:val="40"/>
          <w:szCs w:val="40"/>
          <w:lang w:val="ru-RU"/>
        </w:rPr>
        <w:t>РАДА</w:t>
      </w:r>
      <w:r w:rsidRPr="007C0A12">
        <w:rPr>
          <w:rFonts w:ascii="Mistral" w:hAnsi="Mistral"/>
          <w:b/>
          <w:bCs/>
          <w:color w:val="231F20"/>
          <w:spacing w:val="24"/>
          <w:sz w:val="40"/>
          <w:szCs w:val="40"/>
          <w:lang w:val="ru-RU"/>
        </w:rPr>
        <w:t xml:space="preserve"> </w:t>
      </w:r>
      <w:r w:rsidRPr="007C0A12">
        <w:rPr>
          <w:rFonts w:ascii="Mistral" w:hAnsi="Mistral"/>
          <w:b/>
          <w:bCs/>
          <w:color w:val="231F20"/>
          <w:spacing w:val="24"/>
          <w:sz w:val="40"/>
          <w:szCs w:val="40"/>
        </w:rPr>
        <w:t>H</w:t>
      </w:r>
      <w:r w:rsidRPr="007C0A12">
        <w:rPr>
          <w:rFonts w:ascii="Mistral" w:hAnsi="Mistral"/>
          <w:b/>
          <w:bCs/>
          <w:color w:val="231F20"/>
          <w:spacing w:val="9"/>
          <w:sz w:val="40"/>
          <w:szCs w:val="40"/>
          <w:lang w:val="ru-RU"/>
        </w:rPr>
        <w:t>АСТАВНИКА</w:t>
      </w:r>
    </w:p>
    <w:p w14:paraId="56788C15" w14:textId="77777777" w:rsidR="003D7774" w:rsidRPr="003D7774" w:rsidRDefault="00EF77A0" w:rsidP="00F44F90">
      <w:pPr>
        <w:pStyle w:val="BodyText"/>
        <w:tabs>
          <w:tab w:val="left" w:pos="4550"/>
        </w:tabs>
        <w:kinsoku w:val="0"/>
        <w:overflowPunct w:val="0"/>
        <w:spacing w:before="143"/>
        <w:ind w:left="603"/>
        <w:jc w:val="center"/>
        <w:rPr>
          <w:color w:val="000000"/>
          <w:lang w:val="sr-Cyrl-RS"/>
        </w:rPr>
      </w:pPr>
      <w:r>
        <w:rPr>
          <w:color w:val="231F20"/>
          <w:lang w:val="sr-Cyrl-RS"/>
        </w:rPr>
        <w:t>за</w:t>
      </w:r>
      <w:r w:rsidR="003D7774" w:rsidRPr="009020D0">
        <w:rPr>
          <w:color w:val="231F20"/>
          <w:lang w:val="sr-Cyrl-RS"/>
        </w:rPr>
        <w:t xml:space="preserve"> </w:t>
      </w:r>
      <w:r w:rsidR="00DB1006">
        <w:rPr>
          <w:b/>
          <w:color w:val="231F20"/>
          <w:spacing w:val="-1"/>
          <w:lang w:val="sr-Cyrl-RS"/>
        </w:rPr>
        <w:t>ЈАНУАР</w:t>
      </w:r>
      <w:r w:rsidR="003D7774">
        <w:rPr>
          <w:color w:val="231F20"/>
          <w:spacing w:val="-1"/>
          <w:lang w:val="sr-Cyrl-RS"/>
        </w:rPr>
        <w:t xml:space="preserve"> </w:t>
      </w:r>
      <w:r w:rsidR="003D7774">
        <w:rPr>
          <w:color w:val="231F20"/>
          <w:spacing w:val="-1"/>
          <w:u w:color="221E1F"/>
          <w:lang w:val="sr-Cyrl-RS"/>
        </w:rPr>
        <w:t>2019</w:t>
      </w:r>
      <w:r w:rsidR="003D7774">
        <w:rPr>
          <w:color w:val="231F20"/>
          <w:spacing w:val="-1"/>
          <w:u w:color="221E1F"/>
          <w:lang w:val="en-US"/>
        </w:rPr>
        <w:t>/20</w:t>
      </w:r>
      <w:r w:rsidR="003D7774" w:rsidRPr="001121D6">
        <w:rPr>
          <w:color w:val="231F20"/>
          <w:spacing w:val="-1"/>
          <w:u w:color="221E1F"/>
          <w:lang w:val="sr-Cyrl-RS"/>
        </w:rPr>
        <w:t xml:space="preserve">. </w:t>
      </w:r>
      <w:r>
        <w:rPr>
          <w:color w:val="231F20"/>
          <w:spacing w:val="-3"/>
          <w:lang w:val="sr-Cyrl-RS"/>
        </w:rPr>
        <w:t>године</w:t>
      </w:r>
    </w:p>
    <w:p w14:paraId="69A2E5E1" w14:textId="77777777" w:rsidR="003D7774" w:rsidRDefault="009D42C3" w:rsidP="00F44F90">
      <w:pPr>
        <w:pStyle w:val="BodyText"/>
        <w:tabs>
          <w:tab w:val="left" w:pos="4860"/>
          <w:tab w:val="left" w:pos="7920"/>
          <w:tab w:val="left" w:pos="11070"/>
        </w:tabs>
        <w:kinsoku w:val="0"/>
        <w:overflowPunct w:val="0"/>
        <w:spacing w:before="132"/>
        <w:ind w:left="0"/>
        <w:rPr>
          <w:color w:val="231F20"/>
          <w:lang w:val="sr-Cyrl-RS"/>
        </w:rPr>
      </w:pPr>
      <w:r w:rsidRPr="00CE3FB0">
        <w:rPr>
          <w:rFonts w:ascii="Mistral" w:hAnsi="Mistral"/>
          <w:b/>
          <w:bCs/>
          <w:color w:val="231F20"/>
          <w:sz w:val="30"/>
          <w:szCs w:val="30"/>
          <w:lang w:val="sr-Cyrl-RS"/>
        </w:rPr>
        <w:t>ПРОЈЕКТНА НАСТАВА</w:t>
      </w:r>
      <w:r w:rsidR="003D7774">
        <w:rPr>
          <w:b/>
          <w:bCs/>
          <w:color w:val="231F20"/>
          <w:lang w:val="sr-Cyrl-RS"/>
        </w:rPr>
        <w:t xml:space="preserve">    </w:t>
      </w:r>
      <w:r w:rsidR="003D7774">
        <w:rPr>
          <w:b/>
          <w:bCs/>
          <w:color w:val="231F20"/>
          <w:lang w:val="en-US"/>
        </w:rPr>
        <w:t xml:space="preserve">   </w:t>
      </w:r>
      <w:r w:rsidR="00CE3FB0">
        <w:rPr>
          <w:color w:val="231F20"/>
          <w:spacing w:val="-1"/>
          <w:lang w:val="en-US"/>
        </w:rPr>
        <w:t xml:space="preserve">                </w:t>
      </w:r>
      <w:r w:rsidR="003D7774" w:rsidRPr="009020D0">
        <w:rPr>
          <w:color w:val="231F20"/>
          <w:spacing w:val="-1"/>
          <w:lang w:val="sr-Cyrl-RS"/>
        </w:rPr>
        <w:t>Разред</w:t>
      </w:r>
      <w:r w:rsidR="003D7774">
        <w:rPr>
          <w:color w:val="231F20"/>
          <w:spacing w:val="-1"/>
          <w:lang w:val="sr-Cyrl-RS"/>
        </w:rPr>
        <w:t xml:space="preserve">  и одељење</w:t>
      </w:r>
      <w:r w:rsidR="003D7774" w:rsidRPr="009020D0">
        <w:rPr>
          <w:color w:val="231F20"/>
          <w:spacing w:val="-1"/>
          <w:lang w:val="sr-Cyrl-RS"/>
        </w:rPr>
        <w:t>:</w:t>
      </w:r>
      <w:r w:rsidR="003D7774" w:rsidRPr="009020D0">
        <w:rPr>
          <w:color w:val="231F20"/>
          <w:lang w:val="sr-Cyrl-RS"/>
        </w:rPr>
        <w:t xml:space="preserve"> </w:t>
      </w:r>
      <w:r w:rsidR="00F941F2">
        <w:rPr>
          <w:b/>
          <w:bCs/>
          <w:color w:val="231F20"/>
          <w:lang w:val="en-US"/>
        </w:rPr>
        <w:t>I</w:t>
      </w:r>
      <w:r w:rsidR="003D7774">
        <w:rPr>
          <w:b/>
          <w:bCs/>
          <w:color w:val="231F20"/>
          <w:lang w:val="en-US"/>
        </w:rPr>
        <w:t>I</w:t>
      </w:r>
      <w:r w:rsidR="002B792F">
        <w:rPr>
          <w:b/>
          <w:bCs/>
          <w:color w:val="231F20"/>
          <w:vertAlign w:val="subscript"/>
          <w:lang w:val="en-US"/>
        </w:rPr>
        <w:t>/</w:t>
      </w:r>
      <w:r w:rsidR="002B792F">
        <w:rPr>
          <w:b/>
          <w:bCs/>
          <w:color w:val="231F20"/>
          <w:vertAlign w:val="subscript"/>
          <w:lang w:val="sr-Cyrl-RS"/>
        </w:rPr>
        <w:t>---</w:t>
      </w:r>
      <w:r w:rsidR="003D7774">
        <w:rPr>
          <w:b/>
          <w:bCs/>
          <w:color w:val="231F20"/>
          <w:lang w:val="sr-Cyrl-RS"/>
        </w:rPr>
        <w:t xml:space="preserve">     </w:t>
      </w:r>
      <w:r w:rsidR="003D7774">
        <w:rPr>
          <w:b/>
          <w:bCs/>
          <w:color w:val="231F20"/>
          <w:lang w:val="en-US"/>
        </w:rPr>
        <w:t xml:space="preserve">                          </w:t>
      </w:r>
      <w:r w:rsidR="003D7774" w:rsidRPr="009020D0">
        <w:rPr>
          <w:color w:val="231F20"/>
          <w:spacing w:val="-1"/>
          <w:lang w:val="sr-Cyrl-RS"/>
        </w:rPr>
        <w:t>Наставник:</w:t>
      </w:r>
      <w:r w:rsidR="003D7774">
        <w:rPr>
          <w:color w:val="231F20"/>
          <w:lang w:val="sr-Cyrl-RS"/>
        </w:rPr>
        <w:t xml:space="preserve"> </w:t>
      </w:r>
      <w:r w:rsidR="001548A7">
        <w:rPr>
          <w:color w:val="231F20"/>
          <w:lang w:val="sr-Cyrl-RS"/>
        </w:rPr>
        <w:t>_____________</w:t>
      </w:r>
      <w:r w:rsidR="002B792F">
        <w:rPr>
          <w:color w:val="231F20"/>
          <w:lang w:val="sr-Cyrl-RS"/>
        </w:rPr>
        <w:t>____________</w:t>
      </w:r>
      <w:r w:rsidR="001548A7">
        <w:rPr>
          <w:color w:val="231F20"/>
          <w:lang w:val="sr-Cyrl-RS"/>
        </w:rPr>
        <w:t>_</w:t>
      </w:r>
    </w:p>
    <w:p w14:paraId="2959EA4A" w14:textId="77777777" w:rsidR="00541597" w:rsidRDefault="00541597" w:rsidP="00F44F90">
      <w:pPr>
        <w:pStyle w:val="BodyText"/>
        <w:tabs>
          <w:tab w:val="left" w:pos="4860"/>
          <w:tab w:val="left" w:pos="7920"/>
          <w:tab w:val="left" w:pos="11070"/>
        </w:tabs>
        <w:kinsoku w:val="0"/>
        <w:overflowPunct w:val="0"/>
        <w:spacing w:before="132"/>
        <w:ind w:left="0"/>
        <w:rPr>
          <w:color w:val="231F20"/>
          <w:lang w:val="sr-Cyrl-RS"/>
        </w:rPr>
      </w:pPr>
    </w:p>
    <w:tbl>
      <w:tblPr>
        <w:tblStyle w:val="TableGrid"/>
        <w:tblW w:w="13178" w:type="dxa"/>
        <w:tblLayout w:type="fixed"/>
        <w:tblLook w:val="04A0" w:firstRow="1" w:lastRow="0" w:firstColumn="1" w:lastColumn="0" w:noHBand="0" w:noVBand="1"/>
      </w:tblPr>
      <w:tblGrid>
        <w:gridCol w:w="2235"/>
        <w:gridCol w:w="879"/>
        <w:gridCol w:w="6520"/>
        <w:gridCol w:w="1701"/>
        <w:gridCol w:w="1843"/>
      </w:tblGrid>
      <w:tr w:rsidR="003665EB" w:rsidRPr="00695C0A" w14:paraId="7C79DEA0" w14:textId="77777777" w:rsidTr="00F44F90">
        <w:trPr>
          <w:trHeight w:val="825"/>
        </w:trPr>
        <w:tc>
          <w:tcPr>
            <w:tcW w:w="2235" w:type="dxa"/>
            <w:vAlign w:val="center"/>
          </w:tcPr>
          <w:p w14:paraId="797DF4E4" w14:textId="77777777" w:rsidR="003665EB" w:rsidRPr="00695C0A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Пројектна тема</w:t>
            </w:r>
          </w:p>
        </w:tc>
        <w:tc>
          <w:tcPr>
            <w:tcW w:w="879" w:type="dxa"/>
            <w:vAlign w:val="center"/>
          </w:tcPr>
          <w:p w14:paraId="7028D120" w14:textId="77777777" w:rsidR="003665EB" w:rsidRPr="00695C0A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 w:rsidRPr="00695C0A">
              <w:rPr>
                <w:b/>
                <w:lang w:val="sr-Cyrl-RS"/>
              </w:rPr>
              <w:t>Број часова</w:t>
            </w:r>
          </w:p>
        </w:tc>
        <w:tc>
          <w:tcPr>
            <w:tcW w:w="6520" w:type="dxa"/>
            <w:vAlign w:val="center"/>
          </w:tcPr>
          <w:p w14:paraId="68EBB408" w14:textId="77777777" w:rsidR="003665EB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</w:p>
          <w:p w14:paraId="3566770A" w14:textId="77777777" w:rsidR="003665EB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Исходи</w:t>
            </w:r>
          </w:p>
          <w:p w14:paraId="36F19632" w14:textId="77777777" w:rsidR="003665EB" w:rsidRPr="00695C0A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</w:p>
        </w:tc>
        <w:tc>
          <w:tcPr>
            <w:tcW w:w="1701" w:type="dxa"/>
            <w:vAlign w:val="center"/>
          </w:tcPr>
          <w:p w14:paraId="6D1BD4A7" w14:textId="77777777" w:rsidR="003665EB" w:rsidRPr="003665EB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Међупредметно повезивање</w:t>
            </w:r>
          </w:p>
        </w:tc>
        <w:tc>
          <w:tcPr>
            <w:tcW w:w="1843" w:type="dxa"/>
            <w:vAlign w:val="center"/>
          </w:tcPr>
          <w:p w14:paraId="5FB9F85D" w14:textId="77777777" w:rsidR="003665EB" w:rsidRPr="00695C0A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Пројектни продукти</w:t>
            </w:r>
          </w:p>
        </w:tc>
      </w:tr>
      <w:tr w:rsidR="00A10071" w:rsidRPr="00FF43DA" w14:paraId="4BE5DBB8" w14:textId="77777777" w:rsidTr="00F44F90">
        <w:trPr>
          <w:trHeight w:val="2585"/>
        </w:trPr>
        <w:tc>
          <w:tcPr>
            <w:tcW w:w="2235" w:type="dxa"/>
            <w:vAlign w:val="center"/>
          </w:tcPr>
          <w:p w14:paraId="6A5E8DF8" w14:textId="77777777" w:rsidR="00A10071" w:rsidRPr="006F2097" w:rsidRDefault="00A10071" w:rsidP="00DD70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  <w:szCs w:val="30"/>
                <w:lang w:val="sr-Cyrl-RS"/>
              </w:rPr>
            </w:pPr>
            <w:r w:rsidRPr="006F2097">
              <w:rPr>
                <w:b/>
                <w:sz w:val="30"/>
                <w:szCs w:val="30"/>
                <w:lang w:val="sr-Cyrl-RS"/>
              </w:rPr>
              <w:t>Празници у слици и прилици</w:t>
            </w:r>
          </w:p>
        </w:tc>
        <w:tc>
          <w:tcPr>
            <w:tcW w:w="879" w:type="dxa"/>
            <w:vAlign w:val="center"/>
          </w:tcPr>
          <w:p w14:paraId="48794806" w14:textId="77777777" w:rsidR="00A10071" w:rsidRPr="006E395B" w:rsidRDefault="00EE0C29" w:rsidP="00A10071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</w:t>
            </w:r>
          </w:p>
        </w:tc>
        <w:tc>
          <w:tcPr>
            <w:tcW w:w="6520" w:type="dxa"/>
          </w:tcPr>
          <w:p w14:paraId="6FCCDB5A" w14:textId="77777777" w:rsidR="00A10071" w:rsidRPr="00032117" w:rsidRDefault="00A10071" w:rsidP="00A100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Ученик ће бити у стању да:</w:t>
            </w:r>
          </w:p>
          <w:p w14:paraId="21080F59" w14:textId="29C1E682" w:rsidR="00A10071" w:rsidRPr="00032117" w:rsidRDefault="00EE01C3" w:rsidP="00A1007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именује и разликује празнке</w:t>
            </w:r>
          </w:p>
          <w:p w14:paraId="4D41825A" w14:textId="4CA8B2A6" w:rsidR="00A10071" w:rsidRPr="00032117" w:rsidRDefault="00EE01C3" w:rsidP="00A1007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препозна и примењује симболе и обичаје пи обележавању појдиних празника</w:t>
            </w:r>
          </w:p>
          <w:p w14:paraId="6532994D" w14:textId="46EDF906" w:rsidR="00A10071" w:rsidRPr="00032117" w:rsidRDefault="00EE01C3" w:rsidP="00A1007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направи обележје празника од пригодног материјала</w:t>
            </w:r>
          </w:p>
          <w:p w14:paraId="612FFA4F" w14:textId="21AFD8B3" w:rsidR="00A10071" w:rsidRPr="00032117" w:rsidRDefault="00EE01C3" w:rsidP="00A1007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пева пригодну песму за празник</w:t>
            </w:r>
          </w:p>
        </w:tc>
        <w:tc>
          <w:tcPr>
            <w:tcW w:w="1701" w:type="dxa"/>
          </w:tcPr>
          <w:p w14:paraId="08A292A7" w14:textId="77777777" w:rsidR="00A10071" w:rsidRPr="00032117" w:rsidRDefault="00A10071" w:rsidP="00A100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Свет око нас, Ликовна кутура, Српски језик, Музичка култура</w:t>
            </w:r>
          </w:p>
        </w:tc>
        <w:tc>
          <w:tcPr>
            <w:tcW w:w="1843" w:type="dxa"/>
          </w:tcPr>
          <w:p w14:paraId="5FE0BDFF" w14:textId="77777777" w:rsidR="00A10071" w:rsidRPr="00032117" w:rsidRDefault="00A10071" w:rsidP="00A816C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Цртежи,  фотографије, снимак </w:t>
            </w:r>
            <w:r w:rsidR="00A816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извођења песама, бадњак, јелка</w:t>
            </w:r>
          </w:p>
        </w:tc>
      </w:tr>
      <w:tr w:rsidR="00A816C8" w:rsidRPr="00FF43DA" w14:paraId="3D4393C2" w14:textId="77777777" w:rsidTr="00F44F90">
        <w:trPr>
          <w:trHeight w:val="2585"/>
        </w:trPr>
        <w:tc>
          <w:tcPr>
            <w:tcW w:w="2235" w:type="dxa"/>
            <w:vAlign w:val="center"/>
          </w:tcPr>
          <w:p w14:paraId="4C2AF3E4" w14:textId="77777777" w:rsidR="00A816C8" w:rsidRPr="006F2097" w:rsidRDefault="00A816C8" w:rsidP="00A816C8">
            <w:pPr>
              <w:spacing w:after="0" w:line="240" w:lineRule="auto"/>
              <w:jc w:val="center"/>
              <w:rPr>
                <w:b/>
                <w:sz w:val="30"/>
                <w:szCs w:val="30"/>
                <w:lang w:val="sr-Cyrl-RS"/>
              </w:rPr>
            </w:pPr>
            <w:r w:rsidRPr="006F2097">
              <w:rPr>
                <w:b/>
                <w:sz w:val="30"/>
                <w:szCs w:val="30"/>
                <w:lang w:val="sr-Cyrl-RS"/>
              </w:rPr>
              <w:t>Кад олуја, мећава и гром терају по свом</w:t>
            </w:r>
          </w:p>
        </w:tc>
        <w:tc>
          <w:tcPr>
            <w:tcW w:w="879" w:type="dxa"/>
            <w:vAlign w:val="center"/>
          </w:tcPr>
          <w:p w14:paraId="26DB47B3" w14:textId="77777777" w:rsidR="00A816C8" w:rsidRPr="00105EA9" w:rsidRDefault="00A816C8" w:rsidP="00A816C8">
            <w:pPr>
              <w:jc w:val="center"/>
            </w:pPr>
            <w:r>
              <w:t>2</w:t>
            </w:r>
          </w:p>
        </w:tc>
        <w:tc>
          <w:tcPr>
            <w:tcW w:w="6520" w:type="dxa"/>
          </w:tcPr>
          <w:p w14:paraId="455A57A6" w14:textId="77777777" w:rsidR="00A816C8" w:rsidRPr="00032117" w:rsidRDefault="00A816C8" w:rsidP="00A816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Ученик ће бити у стању да:</w:t>
            </w:r>
          </w:p>
          <w:p w14:paraId="35E148EE" w14:textId="44BD22F7" w:rsidR="00A816C8" w:rsidRPr="00032117" w:rsidRDefault="00EE01C3" w:rsidP="00A816C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bookmarkStart w:id="0" w:name="_GoBack"/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разликује временске непогоде мећаву, олују и гром;</w:t>
            </w:r>
          </w:p>
          <w:p w14:paraId="1EB7B332" w14:textId="5BE12B1F" w:rsidR="00A816C8" w:rsidRPr="00032117" w:rsidRDefault="00EE01C3" w:rsidP="00A816C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зна поступке заштите и начин поступања при временским  непогодама</w:t>
            </w:r>
            <w:bookmarkEnd w:id="0"/>
          </w:p>
        </w:tc>
        <w:tc>
          <w:tcPr>
            <w:tcW w:w="1701" w:type="dxa"/>
          </w:tcPr>
          <w:p w14:paraId="08624BC0" w14:textId="77777777" w:rsidR="00A816C8" w:rsidRPr="00032117" w:rsidRDefault="00A816C8" w:rsidP="00A816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1843" w:type="dxa"/>
          </w:tcPr>
          <w:p w14:paraId="3E00BC46" w14:textId="77777777" w:rsidR="00A816C8" w:rsidRPr="00032117" w:rsidRDefault="00A816C8" w:rsidP="00A816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Цртежи и слике животиња, ППТ презентација, маске животиња, описи животиња, пано, слике </w:t>
            </w:r>
          </w:p>
        </w:tc>
      </w:tr>
    </w:tbl>
    <w:p w14:paraId="64885A82" w14:textId="77777777" w:rsidR="00D341F6" w:rsidRDefault="00D341F6" w:rsidP="00541597">
      <w:pPr>
        <w:pStyle w:val="BodyText"/>
        <w:tabs>
          <w:tab w:val="left" w:pos="4860"/>
          <w:tab w:val="left" w:pos="7920"/>
          <w:tab w:val="left" w:pos="11070"/>
        </w:tabs>
        <w:kinsoku w:val="0"/>
        <w:overflowPunct w:val="0"/>
        <w:spacing w:before="132"/>
        <w:ind w:left="0"/>
      </w:pPr>
    </w:p>
    <w:sectPr w:rsidR="00D341F6" w:rsidSect="00095244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C3"/>
    <w:multiLevelType w:val="hybridMultilevel"/>
    <w:tmpl w:val="3D5EC9A4"/>
    <w:lvl w:ilvl="0" w:tplc="FAF4E8B6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5F2079C"/>
    <w:multiLevelType w:val="hybridMultilevel"/>
    <w:tmpl w:val="30F0E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0088C"/>
    <w:multiLevelType w:val="hybridMultilevel"/>
    <w:tmpl w:val="DEC27A82"/>
    <w:lvl w:ilvl="0" w:tplc="3634F8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B68A5"/>
    <w:multiLevelType w:val="hybridMultilevel"/>
    <w:tmpl w:val="31700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B578CE"/>
    <w:multiLevelType w:val="hybridMultilevel"/>
    <w:tmpl w:val="A60CC1C6"/>
    <w:lvl w:ilvl="0" w:tplc="79E4A3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A565AD"/>
    <w:multiLevelType w:val="hybridMultilevel"/>
    <w:tmpl w:val="B47A3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781A99"/>
    <w:multiLevelType w:val="hybridMultilevel"/>
    <w:tmpl w:val="25DCD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5A8"/>
    <w:rsid w:val="00036213"/>
    <w:rsid w:val="00041670"/>
    <w:rsid w:val="000935A8"/>
    <w:rsid w:val="00095244"/>
    <w:rsid w:val="000D1F71"/>
    <w:rsid w:val="001548A7"/>
    <w:rsid w:val="00166E13"/>
    <w:rsid w:val="001730BD"/>
    <w:rsid w:val="001E60FD"/>
    <w:rsid w:val="00220DC0"/>
    <w:rsid w:val="002B792F"/>
    <w:rsid w:val="002F572A"/>
    <w:rsid w:val="003656DB"/>
    <w:rsid w:val="003665EB"/>
    <w:rsid w:val="003C6485"/>
    <w:rsid w:val="003D7774"/>
    <w:rsid w:val="0042165E"/>
    <w:rsid w:val="00513B01"/>
    <w:rsid w:val="00541597"/>
    <w:rsid w:val="005D292A"/>
    <w:rsid w:val="005F2BCC"/>
    <w:rsid w:val="0066709F"/>
    <w:rsid w:val="00667668"/>
    <w:rsid w:val="00674A31"/>
    <w:rsid w:val="006C39B4"/>
    <w:rsid w:val="007070A8"/>
    <w:rsid w:val="007360A5"/>
    <w:rsid w:val="007F47AA"/>
    <w:rsid w:val="00814523"/>
    <w:rsid w:val="00896979"/>
    <w:rsid w:val="00935869"/>
    <w:rsid w:val="009D42C3"/>
    <w:rsid w:val="00A04BE3"/>
    <w:rsid w:val="00A10071"/>
    <w:rsid w:val="00A816C8"/>
    <w:rsid w:val="00B27A5B"/>
    <w:rsid w:val="00C64882"/>
    <w:rsid w:val="00CE3FB0"/>
    <w:rsid w:val="00D265C1"/>
    <w:rsid w:val="00D341F6"/>
    <w:rsid w:val="00DB1006"/>
    <w:rsid w:val="00DB323F"/>
    <w:rsid w:val="00DB67CB"/>
    <w:rsid w:val="00DD70CD"/>
    <w:rsid w:val="00DD7167"/>
    <w:rsid w:val="00EC38D6"/>
    <w:rsid w:val="00EE01C3"/>
    <w:rsid w:val="00EE0C29"/>
    <w:rsid w:val="00EF145C"/>
    <w:rsid w:val="00EF77A0"/>
    <w:rsid w:val="00F44F90"/>
    <w:rsid w:val="00F941F2"/>
    <w:rsid w:val="00FA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779FB"/>
  <w15:chartTrackingRefBased/>
  <w15:docId w15:val="{547082D5-465C-41B3-B998-1AF2089E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4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5244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uiPriority w:val="1"/>
    <w:qFormat/>
    <w:rsid w:val="003D7774"/>
    <w:pPr>
      <w:widowControl w:val="0"/>
      <w:autoSpaceDE w:val="0"/>
      <w:autoSpaceDN w:val="0"/>
      <w:adjustRightInd w:val="0"/>
      <w:spacing w:before="56" w:after="0" w:line="240" w:lineRule="auto"/>
      <w:ind w:left="41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1"/>
    <w:rsid w:val="003D77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ableParagraph">
    <w:name w:val="Table Paragraph"/>
    <w:basedOn w:val="Normal"/>
    <w:uiPriority w:val="1"/>
    <w:qFormat/>
    <w:rsid w:val="003D77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a">
    <w:name w:val="tabela"/>
    <w:basedOn w:val="Normal"/>
    <w:uiPriority w:val="1"/>
    <w:qFormat/>
    <w:rsid w:val="003D7774"/>
    <w:pPr>
      <w:widowControl w:val="0"/>
      <w:autoSpaceDE w:val="0"/>
      <w:autoSpaceDN w:val="0"/>
      <w:adjustRightInd w:val="0"/>
      <w:spacing w:before="20" w:after="0" w:line="240" w:lineRule="atLeast"/>
      <w:ind w:left="113" w:right="57"/>
    </w:pPr>
    <w:rPr>
      <w:rFonts w:ascii="Times New Roman" w:eastAsia="Times New Roman" w:hAnsi="Times New Roman" w:cs="Times New Roman"/>
      <w:sz w:val="20"/>
      <w:szCs w:val="20"/>
      <w:lang w:val="sr-Latn-RS" w:eastAsia="sr-Latn-RS"/>
    </w:rPr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541597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54159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</dc:creator>
  <cp:keywords/>
  <dc:description/>
  <cp:lastModifiedBy>Jelena Pavlovic</cp:lastModifiedBy>
  <cp:revision>7</cp:revision>
  <dcterms:created xsi:type="dcterms:W3CDTF">2019-12-15T13:19:00Z</dcterms:created>
  <dcterms:modified xsi:type="dcterms:W3CDTF">2019-12-16T13:38:00Z</dcterms:modified>
</cp:coreProperties>
</file>